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31680" w:hanging="640" w:hangingChars="200"/>
        <w:textAlignment w:val="bottom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企业研发</w:t>
      </w:r>
      <w:r>
        <w:rPr>
          <w:rFonts w:hint="eastAsia" w:cs="宋体"/>
          <w:b/>
          <w:bCs/>
          <w:sz w:val="44"/>
          <w:szCs w:val="44"/>
          <w:lang w:eastAsia="zh-CN"/>
        </w:rPr>
        <w:t>项目评估汇总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294"/>
        <w:gridCol w:w="851"/>
        <w:gridCol w:w="666"/>
        <w:gridCol w:w="945"/>
        <w:gridCol w:w="323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bookmarkStart w:id="0" w:name="_GoBack"/>
            <w:bookmarkEnd w:id="0"/>
          </w:p>
        </w:tc>
        <w:tc>
          <w:tcPr>
            <w:tcW w:w="1611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评估</w:t>
            </w:r>
            <w:r>
              <w:rPr>
                <w:rFonts w:hint="eastAsia" w:cs="宋体"/>
                <w:color w:val="auto"/>
              </w:rPr>
              <w:t>现场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详细地址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eastAsia" w:ascii="宋体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cs="Times New Roman"/>
        </w:rPr>
      </w:pPr>
    </w:p>
    <w:p>
      <w:pPr>
        <w:rPr>
          <w:rFonts w:hint="eastAsia" w:eastAsia="宋体" w:cs="Times New Roman"/>
          <w:color w:val="FF0000"/>
          <w:lang w:eastAsia="zh-CN"/>
        </w:rPr>
      </w:pPr>
      <w:r>
        <w:rPr>
          <w:rFonts w:hint="eastAsia" w:cs="Times New Roman"/>
          <w:color w:val="FF0000"/>
          <w:lang w:eastAsia="zh-CN"/>
        </w:rPr>
        <w:t>注：</w:t>
      </w:r>
      <w:r>
        <w:rPr>
          <w:rFonts w:hint="eastAsia" w:ascii="宋体" w:cs="Times New Roman"/>
          <w:color w:val="FF0000"/>
          <w:lang w:eastAsia="zh-CN"/>
        </w:rPr>
        <w:t>如项目实施方式存在委托开发或合作开发，请在相应项目的备注栏填写：受托方或合作方的全称。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41A1EBF"/>
    <w:rsid w:val="06BA7D2F"/>
    <w:rsid w:val="07085457"/>
    <w:rsid w:val="08E00D71"/>
    <w:rsid w:val="09C87B69"/>
    <w:rsid w:val="0AB2036F"/>
    <w:rsid w:val="0B974A36"/>
    <w:rsid w:val="0CF61800"/>
    <w:rsid w:val="0FD829A7"/>
    <w:rsid w:val="11113368"/>
    <w:rsid w:val="117A765A"/>
    <w:rsid w:val="125F47AB"/>
    <w:rsid w:val="130328DB"/>
    <w:rsid w:val="1319069E"/>
    <w:rsid w:val="14CA54CA"/>
    <w:rsid w:val="1513220B"/>
    <w:rsid w:val="1521430D"/>
    <w:rsid w:val="16CF25BB"/>
    <w:rsid w:val="17AB01D5"/>
    <w:rsid w:val="17C14E49"/>
    <w:rsid w:val="19A62627"/>
    <w:rsid w:val="19B43EFD"/>
    <w:rsid w:val="1B1F1607"/>
    <w:rsid w:val="1D0D48AA"/>
    <w:rsid w:val="1DC3377C"/>
    <w:rsid w:val="1E885E1F"/>
    <w:rsid w:val="212D414E"/>
    <w:rsid w:val="21EF78C9"/>
    <w:rsid w:val="22807764"/>
    <w:rsid w:val="25202B28"/>
    <w:rsid w:val="260567BD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715F1D"/>
    <w:rsid w:val="3C074627"/>
    <w:rsid w:val="3D334729"/>
    <w:rsid w:val="3E160570"/>
    <w:rsid w:val="3EE50B8B"/>
    <w:rsid w:val="43D41199"/>
    <w:rsid w:val="4B5F5C88"/>
    <w:rsid w:val="4D4A56CA"/>
    <w:rsid w:val="4D6B6F78"/>
    <w:rsid w:val="4DC71E66"/>
    <w:rsid w:val="50016839"/>
    <w:rsid w:val="51614A29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F3E050E"/>
    <w:rsid w:val="613111AF"/>
    <w:rsid w:val="624247DF"/>
    <w:rsid w:val="632B5BF2"/>
    <w:rsid w:val="65443B4D"/>
    <w:rsid w:val="66B21E4F"/>
    <w:rsid w:val="67583B6C"/>
    <w:rsid w:val="675F4850"/>
    <w:rsid w:val="69935816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B727188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58</Words>
  <Characters>334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陈老猫</cp:lastModifiedBy>
  <dcterms:modified xsi:type="dcterms:W3CDTF">2021-11-29T08:21:58Z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21B34205DE7845A69AE196D2B64A1850</vt:lpwstr>
  </property>
</Properties>
</file>