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6" w:lineRule="exact"/>
        <w:ind w:right="-52"/>
        <w:jc w:val="both"/>
        <w:rPr>
          <w:rFonts w:ascii="仿宋_GB2312" w:eastAsia="仿宋_GB2312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宋体"/>
          <w:b/>
          <w:kern w:val="0"/>
          <w:sz w:val="32"/>
          <w:szCs w:val="32"/>
        </w:rPr>
        <w:t>附表</w:t>
      </w:r>
      <w:r>
        <w:rPr>
          <w:rFonts w:ascii="仿宋_GB2312" w:eastAsia="仿宋_GB2312" w:cs="宋体"/>
          <w:b/>
          <w:kern w:val="0"/>
          <w:sz w:val="32"/>
          <w:szCs w:val="32"/>
        </w:rPr>
        <w:t>1</w:t>
      </w:r>
    </w:p>
    <w:p>
      <w:pPr>
        <w:widowControl/>
        <w:snapToGrid w:val="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创新创业成果展品申报表</w:t>
      </w:r>
    </w:p>
    <w:tbl>
      <w:tblPr>
        <w:tblStyle w:val="8"/>
        <w:tblW w:w="105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613"/>
        <w:gridCol w:w="816"/>
        <w:gridCol w:w="176"/>
        <w:gridCol w:w="567"/>
        <w:gridCol w:w="663"/>
        <w:gridCol w:w="1463"/>
        <w:gridCol w:w="567"/>
        <w:gridCol w:w="72"/>
        <w:gridCol w:w="177"/>
        <w:gridCol w:w="1134"/>
        <w:gridCol w:w="142"/>
        <w:gridCol w:w="567"/>
        <w:gridCol w:w="425"/>
        <w:gridCol w:w="426"/>
        <w:gridCol w:w="1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937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行业领域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人才姓名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入选人才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计划类型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（可多选）</w:t>
            </w:r>
          </w:p>
        </w:tc>
        <w:tc>
          <w:tcPr>
            <w:tcW w:w="6425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□国家“千人计划”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□省“百人计划”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□市“双百计划”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□市“海纳百川”人才计划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□各区人才计划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hint="eastAsia" w:ascii="宋体"/>
                <w:sz w:val="24"/>
                <w:szCs w:val="24"/>
              </w:rPr>
              <w:t>□其他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办公电话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单位简介</w:t>
            </w:r>
          </w:p>
        </w:tc>
        <w:tc>
          <w:tcPr>
            <w:tcW w:w="6957" w:type="dxa"/>
            <w:gridSpan w:val="1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单位</w:t>
            </w:r>
            <w:r>
              <w:rPr>
                <w:rFonts w:ascii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b/>
                <w:sz w:val="24"/>
                <w:szCs w:val="24"/>
              </w:rPr>
              <w:t>性质</w:t>
            </w: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□国有企业</w:t>
            </w:r>
            <w:r>
              <w:rPr>
                <w:rFonts w:ascii="宋体"/>
                <w:szCs w:val="21"/>
              </w:rPr>
              <w:br w:type="textWrapping"/>
            </w:r>
            <w:r>
              <w:rPr>
                <w:rFonts w:hint="eastAsia" w:ascii="宋体"/>
                <w:szCs w:val="21"/>
              </w:rPr>
              <w:t>□民营企业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>□外资企业</w:t>
            </w:r>
            <w:r>
              <w:rPr>
                <w:rFonts w:hint="eastAsia" w:ascii="宋体"/>
                <w:szCs w:val="21"/>
              </w:rPr>
              <w:br w:type="textWrapping"/>
            </w:r>
            <w:r>
              <w:rPr>
                <w:rFonts w:hint="eastAsia" w:ascii="宋体"/>
                <w:szCs w:val="21"/>
              </w:rPr>
              <w:t>□事业单位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管理归属区域</w:t>
            </w:r>
          </w:p>
        </w:tc>
        <w:tc>
          <w:tcPr>
            <w:tcW w:w="9260" w:type="dxa"/>
            <w:gridSpan w:val="1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□思明区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□湖里区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□集美区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□海沧区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□同安区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□翔安区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□火炬高新区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</w:rPr>
              <w:t>□自贸片区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展品名称</w:t>
            </w:r>
            <w:r>
              <w:rPr>
                <w:rFonts w:hint="eastAsia" w:ascii="宋体"/>
                <w:b/>
                <w:sz w:val="18"/>
                <w:szCs w:val="18"/>
              </w:rPr>
              <w:t>（系列名称）</w:t>
            </w:r>
          </w:p>
        </w:tc>
        <w:tc>
          <w:tcPr>
            <w:tcW w:w="9260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展品介绍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b/>
                <w:szCs w:val="21"/>
              </w:rPr>
              <w:t>（</w:t>
            </w:r>
            <w:r>
              <w:rPr>
                <w:rFonts w:ascii="宋体"/>
                <w:b/>
                <w:szCs w:val="21"/>
              </w:rPr>
              <w:t>500</w:t>
            </w:r>
            <w:r>
              <w:rPr>
                <w:rFonts w:hint="eastAsia" w:ascii="宋体"/>
                <w:b/>
                <w:szCs w:val="21"/>
              </w:rPr>
              <w:t>字以内，突出技术创新和功能特点）</w:t>
            </w:r>
          </w:p>
        </w:tc>
        <w:tc>
          <w:tcPr>
            <w:tcW w:w="9260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  <w:r>
              <w:rPr>
                <w:rFonts w:hint="eastAsia"/>
                <w:b/>
                <w:kern w:val="0"/>
                <w:sz w:val="24"/>
              </w:rPr>
              <w:t>展品属性</w:t>
            </w:r>
          </w:p>
        </w:tc>
        <w:tc>
          <w:tcPr>
            <w:tcW w:w="9260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□</w:t>
            </w:r>
            <w:r>
              <w:rPr>
                <w:rFonts w:hint="eastAsia" w:ascii="宋体" w:cs="宋体"/>
                <w:kern w:val="0"/>
                <w:sz w:val="24"/>
              </w:rPr>
              <w:t>实物产品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□功能</w:t>
            </w:r>
            <w:r>
              <w:rPr>
                <w:rFonts w:hint="eastAsia" w:ascii="宋体" w:cs="宋体"/>
                <w:kern w:val="0"/>
                <w:sz w:val="24"/>
              </w:rPr>
              <w:t>演示品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□</w:t>
            </w:r>
            <w:r>
              <w:rPr>
                <w:rFonts w:hint="eastAsia" w:ascii="宋体" w:cs="宋体"/>
                <w:kern w:val="0"/>
                <w:sz w:val="24"/>
              </w:rPr>
              <w:t>中试产品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□</w:t>
            </w:r>
            <w:r>
              <w:rPr>
                <w:rFonts w:hint="eastAsia" w:ascii="宋体" w:cs="宋体"/>
                <w:kern w:val="0"/>
                <w:sz w:val="24"/>
              </w:rPr>
              <w:t>虚拟平台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□</w:t>
            </w:r>
            <w:r>
              <w:rPr>
                <w:rFonts w:hint="eastAsia" w:ascii="宋体" w:cs="宋体"/>
                <w:kern w:val="0"/>
                <w:sz w:val="24"/>
              </w:rPr>
              <w:t>服务类产品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展品规格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件数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尺寸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重量</w:t>
            </w:r>
          </w:p>
        </w:tc>
        <w:tc>
          <w:tcPr>
            <w:tcW w:w="1525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是否易碎易耗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展示形式</w:t>
            </w:r>
          </w:p>
        </w:tc>
        <w:tc>
          <w:tcPr>
            <w:tcW w:w="9260" w:type="dxa"/>
            <w:gridSpan w:val="15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□静态展示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□动态演示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□人机互动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□</w:t>
            </w:r>
            <w:r>
              <w:rPr>
                <w:rFonts w:hint="eastAsia" w:ascii="宋体" w:cs="宋体"/>
                <w:kern w:val="0"/>
                <w:sz w:val="24"/>
              </w:rPr>
              <w:t>多媒体演示（可多选）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03" w:type="dxa"/>
            <w:vMerge w:val="continue"/>
            <w:vAlign w:val="center"/>
          </w:tcPr>
          <w:p/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具体说明</w:t>
            </w:r>
          </w:p>
        </w:tc>
        <w:tc>
          <w:tcPr>
            <w:tcW w:w="7831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03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展品图片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或视频</w:t>
            </w:r>
          </w:p>
        </w:tc>
        <w:tc>
          <w:tcPr>
            <w:tcW w:w="7831" w:type="dxa"/>
            <w:gridSpan w:val="13"/>
            <w:vAlign w:val="center"/>
          </w:tcPr>
          <w:p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/>
                <w:b/>
                <w:color w:val="FF0000"/>
                <w:szCs w:val="21"/>
              </w:rPr>
              <w:t>1</w:t>
            </w:r>
            <w:r>
              <w:rPr>
                <w:rFonts w:hint="eastAsia" w:ascii="宋体"/>
                <w:b/>
                <w:color w:val="FF0000"/>
                <w:szCs w:val="21"/>
              </w:rPr>
              <w:t>．图片清晰度在</w:t>
            </w:r>
            <w:r>
              <w:rPr>
                <w:rFonts w:ascii="宋体"/>
                <w:b/>
                <w:color w:val="FF0000"/>
                <w:szCs w:val="21"/>
              </w:rPr>
              <w:t>500</w:t>
            </w:r>
            <w:r>
              <w:rPr>
                <w:rFonts w:hint="eastAsia" w:ascii="宋体"/>
                <w:b/>
                <w:color w:val="FF0000"/>
                <w:szCs w:val="21"/>
              </w:rPr>
              <w:t>万像素以上，请以附件形式上传（必需）</w:t>
            </w:r>
          </w:p>
          <w:p>
            <w:pPr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/>
                <w:b/>
                <w:color w:val="FF0000"/>
                <w:szCs w:val="21"/>
              </w:rPr>
              <w:t>2</w:t>
            </w:r>
            <w:r>
              <w:rPr>
                <w:rFonts w:hint="eastAsia" w:ascii="宋体"/>
                <w:b/>
                <w:color w:val="FF0000"/>
                <w:szCs w:val="21"/>
              </w:rPr>
              <w:t>．视频分辨率在</w:t>
            </w:r>
            <w:r>
              <w:rPr>
                <w:rFonts w:ascii="宋体"/>
                <w:b/>
                <w:color w:val="FF0000"/>
                <w:szCs w:val="21"/>
              </w:rPr>
              <w:t>600</w:t>
            </w:r>
            <w:r>
              <w:rPr>
                <w:rFonts w:hint="eastAsia" w:ascii="宋体"/>
                <w:b/>
                <w:color w:val="FF0000"/>
                <w:szCs w:val="21"/>
              </w:rPr>
              <w:t>×</w:t>
            </w:r>
            <w:r>
              <w:rPr>
                <w:rFonts w:ascii="宋体"/>
                <w:b/>
                <w:color w:val="FF0000"/>
                <w:szCs w:val="21"/>
              </w:rPr>
              <w:t>400</w:t>
            </w:r>
            <w:r>
              <w:rPr>
                <w:rFonts w:hint="eastAsia" w:ascii="宋体"/>
                <w:b/>
                <w:color w:val="FF0000"/>
                <w:szCs w:val="21"/>
              </w:rPr>
              <w:t>以上，请发送到指定邮箱：wb-h@163.com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布展要求</w:t>
            </w:r>
            <w:r>
              <w:rPr>
                <w:rFonts w:hint="eastAsia" w:ascii="宋体" w:cs="宋体"/>
                <w:b/>
                <w:kern w:val="0"/>
                <w:szCs w:val="21"/>
              </w:rPr>
              <w:t>（将根据展馆条件酌情提供）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、用电规格</w:t>
            </w:r>
          </w:p>
        </w:tc>
        <w:tc>
          <w:tcPr>
            <w:tcW w:w="7831" w:type="dxa"/>
            <w:gridSpan w:val="13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03" w:type="dxa"/>
            <w:vMerge w:val="continue"/>
            <w:vAlign w:val="center"/>
          </w:tcPr>
          <w:p/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、通讯接口</w:t>
            </w:r>
          </w:p>
        </w:tc>
        <w:tc>
          <w:tcPr>
            <w:tcW w:w="7831" w:type="dxa"/>
            <w:gridSpan w:val="13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03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、其他要求</w:t>
            </w:r>
          </w:p>
        </w:tc>
        <w:tc>
          <w:tcPr>
            <w:tcW w:w="783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  <w:sectPr>
          <w:footerReference r:id="rId3" w:type="default"/>
          <w:pgSz w:w="11906" w:h="16838"/>
          <w:pgMar w:top="567" w:right="1418" w:bottom="567" w:left="1418" w:header="851" w:footer="283" w:gutter="0"/>
          <w:docGrid w:type="lines" w:linePitch="312" w:charSpace="0"/>
        </w:sectPr>
      </w:pPr>
    </w:p>
    <w:p>
      <w:pPr>
        <w:spacing w:line="596" w:lineRule="exact"/>
        <w:jc w:val="lef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附表</w:t>
      </w:r>
      <w:r>
        <w:rPr>
          <w:rFonts w:ascii="仿宋_GB2312" w:eastAsia="仿宋_GB2312" w:cs="宋体"/>
          <w:b/>
          <w:kern w:val="0"/>
          <w:sz w:val="32"/>
          <w:szCs w:val="32"/>
        </w:rPr>
        <w:t>2</w:t>
      </w:r>
    </w:p>
    <w:p>
      <w:pPr>
        <w:widowControl/>
        <w:snapToGrid w:val="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人才、项目、资本、技术对接需求申报表</w:t>
      </w:r>
    </w:p>
    <w:tbl>
      <w:tblPr>
        <w:tblStyle w:val="8"/>
        <w:tblW w:w="103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444"/>
        <w:gridCol w:w="1415"/>
        <w:gridCol w:w="10"/>
        <w:gridCol w:w="1322"/>
        <w:gridCol w:w="237"/>
        <w:gridCol w:w="330"/>
        <w:gridCol w:w="95"/>
        <w:gridCol w:w="851"/>
        <w:gridCol w:w="46"/>
        <w:gridCol w:w="284"/>
        <w:gridCol w:w="248"/>
        <w:gridCol w:w="602"/>
        <w:gridCol w:w="182"/>
        <w:gridCol w:w="532"/>
        <w:gridCol w:w="137"/>
        <w:gridCol w:w="1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85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行业领域</w:t>
            </w:r>
          </w:p>
        </w:tc>
        <w:tc>
          <w:tcPr>
            <w:tcW w:w="304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人才姓名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入选人才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计划类型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（可多选）</w:t>
            </w:r>
          </w:p>
        </w:tc>
        <w:tc>
          <w:tcPr>
            <w:tcW w:w="6221" w:type="dxa"/>
            <w:gridSpan w:val="14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□国家“千人计划”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□省“百人计划”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□市“双百计划”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□市“海纳百川”人才计划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□各区人才计划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hint="eastAsia" w:ascii="宋体"/>
                <w:sz w:val="24"/>
                <w:szCs w:val="24"/>
              </w:rPr>
              <w:t>□其他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69" w:type="dxa"/>
            <w:vAlign w:val="center"/>
          </w:tcPr>
          <w:p>
            <w:pPr>
              <w:ind w:firstLine="118" w:firstLineChars="4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办公电话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04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单位简介</w:t>
            </w:r>
          </w:p>
        </w:tc>
        <w:tc>
          <w:tcPr>
            <w:tcW w:w="6884" w:type="dxa"/>
            <w:gridSpan w:val="1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单位</w:t>
            </w:r>
            <w:r>
              <w:rPr>
                <w:rFonts w:ascii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b/>
                <w:sz w:val="24"/>
                <w:szCs w:val="24"/>
              </w:rPr>
              <w:t>性质</w:t>
            </w: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□国有企业</w:t>
            </w:r>
            <w:r>
              <w:rPr>
                <w:rFonts w:ascii="宋体"/>
                <w:szCs w:val="21"/>
              </w:rPr>
              <w:br w:type="textWrapping"/>
            </w:r>
            <w:r>
              <w:rPr>
                <w:rFonts w:hint="eastAsia" w:ascii="宋体"/>
                <w:szCs w:val="21"/>
              </w:rPr>
              <w:t>□民营企业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>□外资企业</w:t>
            </w:r>
            <w:r>
              <w:rPr>
                <w:rFonts w:hint="eastAsia" w:ascii="宋体"/>
                <w:szCs w:val="21"/>
              </w:rPr>
              <w:br w:type="textWrapping"/>
            </w:r>
            <w:r>
              <w:rPr>
                <w:rFonts w:hint="eastAsia" w:ascii="宋体"/>
                <w:szCs w:val="21"/>
              </w:rPr>
              <w:t>□事业单位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管理归属区域</w:t>
            </w:r>
          </w:p>
        </w:tc>
        <w:tc>
          <w:tcPr>
            <w:tcW w:w="9080" w:type="dxa"/>
            <w:gridSpan w:val="1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□思明区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□湖里区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□集美区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□海沧区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□同安区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□翔安区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□火炬高新区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</w:rPr>
              <w:t>□自贸片区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投资融资需求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需求类型</w:t>
            </w:r>
          </w:p>
        </w:tc>
        <w:tc>
          <w:tcPr>
            <w:tcW w:w="7636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□我要融资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□我要投资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□我有渠道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9" w:type="dxa"/>
            <w:vMerge w:val="continue"/>
            <w:vAlign w:val="center"/>
          </w:tcPr>
          <w:p/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83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是否参加路演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□是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269" w:type="dxa"/>
            <w:vMerge w:val="continue"/>
            <w:vAlign w:val="center"/>
          </w:tcPr>
          <w:p/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项目说明</w:t>
            </w:r>
          </w:p>
        </w:tc>
        <w:tc>
          <w:tcPr>
            <w:tcW w:w="7636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69" w:type="dxa"/>
            <w:vMerge w:val="continue"/>
            <w:vAlign w:val="center"/>
          </w:tcPr>
          <w:p/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拟融资或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投资金额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拟融资或</w:t>
            </w:r>
            <w:r>
              <w:rPr>
                <w:rFonts w:ascii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b/>
                <w:sz w:val="24"/>
                <w:szCs w:val="24"/>
              </w:rPr>
              <w:t>投资方式</w:t>
            </w:r>
          </w:p>
        </w:tc>
        <w:tc>
          <w:tcPr>
            <w:tcW w:w="4889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技术（产业化）合作需求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技术名称</w:t>
            </w:r>
          </w:p>
        </w:tc>
        <w:tc>
          <w:tcPr>
            <w:tcW w:w="7636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69" w:type="dxa"/>
            <w:vMerge w:val="continue"/>
            <w:vAlign w:val="center"/>
          </w:tcPr>
          <w:p/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技术领域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需求类型</w:t>
            </w:r>
          </w:p>
        </w:tc>
        <w:tc>
          <w:tcPr>
            <w:tcW w:w="3376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□寻找技术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□提供技术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□成果转化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□合作开发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269" w:type="dxa"/>
            <w:vMerge w:val="continue"/>
            <w:vAlign w:val="center"/>
          </w:tcPr>
          <w:p/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技术说明</w:t>
            </w:r>
          </w:p>
        </w:tc>
        <w:tc>
          <w:tcPr>
            <w:tcW w:w="7636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69" w:type="dxa"/>
            <w:vMerge w:val="continue"/>
            <w:vAlign w:val="center"/>
          </w:tcPr>
          <w:p/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拟合作方式</w:t>
            </w:r>
          </w:p>
        </w:tc>
        <w:tc>
          <w:tcPr>
            <w:tcW w:w="7636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引才需求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岗位名称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（可多项）</w:t>
            </w:r>
          </w:p>
        </w:tc>
        <w:tc>
          <w:tcPr>
            <w:tcW w:w="4306" w:type="dxa"/>
            <w:gridSpan w:val="8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岗位数量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269" w:type="dxa"/>
            <w:vMerge w:val="continue"/>
            <w:vAlign w:val="center"/>
          </w:tcPr>
          <w:p/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岗位要求</w:t>
            </w:r>
          </w:p>
        </w:tc>
        <w:tc>
          <w:tcPr>
            <w:tcW w:w="7636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重点发布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平台或产品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636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269" w:type="dxa"/>
            <w:vMerge w:val="continue"/>
            <w:vAlign w:val="center"/>
          </w:tcPr>
          <w:p/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平台或产品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项目简介</w:t>
            </w:r>
          </w:p>
        </w:tc>
        <w:tc>
          <w:tcPr>
            <w:tcW w:w="7636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9" w:type="dxa"/>
            <w:vMerge w:val="continue"/>
          </w:tcPr>
          <w:p/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拟发布形式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和用时</w:t>
            </w:r>
          </w:p>
        </w:tc>
        <w:tc>
          <w:tcPr>
            <w:tcW w:w="7636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合作签约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拟签约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合作单位</w:t>
            </w:r>
          </w:p>
        </w:tc>
        <w:tc>
          <w:tcPr>
            <w:tcW w:w="304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269" w:type="dxa"/>
            <w:vMerge w:val="continue"/>
            <w:vAlign w:val="center"/>
          </w:tcPr>
          <w:p/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项目简介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金额、合作方式等）</w:t>
            </w:r>
          </w:p>
        </w:tc>
        <w:tc>
          <w:tcPr>
            <w:tcW w:w="7636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其他需求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需求名称</w:t>
            </w:r>
          </w:p>
        </w:tc>
        <w:tc>
          <w:tcPr>
            <w:tcW w:w="7636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269" w:type="dxa"/>
            <w:vMerge w:val="continue"/>
            <w:vAlign w:val="center"/>
          </w:tcPr>
          <w:p/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需求说明</w:t>
            </w:r>
          </w:p>
        </w:tc>
        <w:tc>
          <w:tcPr>
            <w:tcW w:w="7636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spacing w:line="596" w:lineRule="exact"/>
        <w:jc w:val="left"/>
      </w:pPr>
    </w:p>
    <w:sectPr>
      <w:pgSz w:w="11906" w:h="16838"/>
      <w:pgMar w:top="567" w:right="1418" w:bottom="567" w:left="1418" w:header="851" w:footer="283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D1425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8</Pages>
  <Words>2642</Words>
  <Characters>2789</Characters>
  <Lines>279</Lines>
  <Paragraphs>140</Paragraphs>
  <TotalTime>0</TotalTime>
  <ScaleCrop>false</ScaleCrop>
  <LinksUpToDate>false</LinksUpToDate>
  <CharactersWithSpaces>2947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2016-07-11T02:37:00Z</dcterms:created>
  <dc:creator>X</dc:creator>
  <cp:lastModifiedBy>XMWV</cp:lastModifiedBy>
  <cp:lastPrinted>2016-07-13T00:17:00Z</cp:lastPrinted>
  <dcterms:modified xsi:type="dcterms:W3CDTF">2016-07-27T01:10:54Z</dcterms:modified>
  <dc:title>附件3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